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065B" w:rsidRDefault="00183572">
      <w:pPr>
        <w:jc w:val="center"/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4"/>
          <w:szCs w:val="24"/>
        </w:rPr>
        <w:t>Unit 11 Speaking Assignment</w:t>
      </w:r>
    </w:p>
    <w:p w:rsidR="0079065B" w:rsidRDefault="00183572">
      <w:bookmarkStart w:id="1" w:name="h.gjdgxs" w:colFirst="0" w:colLast="0"/>
      <w:bookmarkEnd w:id="1"/>
      <w:r>
        <w:rPr>
          <w:rFonts w:ascii="Comic Sans MS" w:eastAsia="Comic Sans MS" w:hAnsi="Comic Sans MS" w:cs="Comic Sans MS"/>
          <w:b/>
          <w:sz w:val="24"/>
          <w:szCs w:val="24"/>
        </w:rPr>
        <w:t>Using the vocabulary that we’ve learned over the past couple of weeks, you are to do a brief speaking assignment about three important people in your life.  You will use listing in order to talk about them.  Fill in the chart below to help you generate you</w:t>
      </w:r>
      <w:r>
        <w:rPr>
          <w:rFonts w:ascii="Comic Sans MS" w:eastAsia="Comic Sans MS" w:hAnsi="Comic Sans MS" w:cs="Comic Sans MS"/>
          <w:b/>
          <w:sz w:val="24"/>
          <w:szCs w:val="24"/>
        </w:rPr>
        <w:t>r ideas.</w:t>
      </w:r>
    </w:p>
    <w:p w:rsidR="0079065B" w:rsidRDefault="0079065B"/>
    <w:tbl>
      <w:tblPr>
        <w:tblStyle w:val="a"/>
        <w:tblW w:w="111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9"/>
        <w:gridCol w:w="2799"/>
        <w:gridCol w:w="2799"/>
        <w:gridCol w:w="2799"/>
      </w:tblGrid>
      <w:tr w:rsidR="0079065B">
        <w:trPr>
          <w:trHeight w:val="800"/>
        </w:trPr>
        <w:tc>
          <w:tcPr>
            <w:tcW w:w="2799" w:type="dxa"/>
          </w:tcPr>
          <w:p w:rsidR="0079065B" w:rsidRDefault="00183572"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Person</w:t>
            </w:r>
          </w:p>
          <w:p w:rsidR="0079065B" w:rsidRDefault="0079065B"/>
        </w:tc>
        <w:tc>
          <w:tcPr>
            <w:tcW w:w="2799" w:type="dxa"/>
          </w:tcPr>
          <w:p w:rsidR="0079065B" w:rsidRDefault="00183572"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Current/Future job</w:t>
            </w:r>
          </w:p>
        </w:tc>
        <w:tc>
          <w:tcPr>
            <w:tcW w:w="2799" w:type="dxa"/>
          </w:tcPr>
          <w:p w:rsidR="0079065B" w:rsidRDefault="00183572"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Your relationship with him/her</w:t>
            </w:r>
          </w:p>
        </w:tc>
        <w:tc>
          <w:tcPr>
            <w:tcW w:w="2799" w:type="dxa"/>
          </w:tcPr>
          <w:p w:rsidR="0079065B" w:rsidRDefault="00183572"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Two personality traits</w:t>
            </w:r>
          </w:p>
        </w:tc>
      </w:tr>
      <w:tr w:rsidR="0079065B">
        <w:trPr>
          <w:trHeight w:val="1220"/>
        </w:trPr>
        <w:tc>
          <w:tcPr>
            <w:tcW w:w="2799" w:type="dxa"/>
          </w:tcPr>
          <w:p w:rsidR="0079065B" w:rsidRDefault="00183572"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#1</w:t>
            </w:r>
          </w:p>
        </w:tc>
        <w:tc>
          <w:tcPr>
            <w:tcW w:w="2799" w:type="dxa"/>
          </w:tcPr>
          <w:p w:rsidR="0079065B" w:rsidRDefault="0079065B"/>
        </w:tc>
        <w:tc>
          <w:tcPr>
            <w:tcW w:w="2799" w:type="dxa"/>
          </w:tcPr>
          <w:p w:rsidR="0079065B" w:rsidRDefault="0079065B"/>
        </w:tc>
        <w:tc>
          <w:tcPr>
            <w:tcW w:w="2799" w:type="dxa"/>
          </w:tcPr>
          <w:p w:rsidR="0079065B" w:rsidRDefault="00183572"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1.</w:t>
            </w:r>
          </w:p>
          <w:p w:rsidR="0079065B" w:rsidRDefault="0079065B"/>
          <w:p w:rsidR="0079065B" w:rsidRDefault="00183572"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2.</w:t>
            </w:r>
          </w:p>
        </w:tc>
      </w:tr>
      <w:tr w:rsidR="0079065B">
        <w:trPr>
          <w:trHeight w:val="1180"/>
        </w:trPr>
        <w:tc>
          <w:tcPr>
            <w:tcW w:w="2799" w:type="dxa"/>
          </w:tcPr>
          <w:p w:rsidR="0079065B" w:rsidRDefault="00183572"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#2</w:t>
            </w:r>
          </w:p>
        </w:tc>
        <w:tc>
          <w:tcPr>
            <w:tcW w:w="2799" w:type="dxa"/>
          </w:tcPr>
          <w:p w:rsidR="0079065B" w:rsidRDefault="0079065B"/>
        </w:tc>
        <w:tc>
          <w:tcPr>
            <w:tcW w:w="2799" w:type="dxa"/>
          </w:tcPr>
          <w:p w:rsidR="0079065B" w:rsidRDefault="0079065B"/>
        </w:tc>
        <w:tc>
          <w:tcPr>
            <w:tcW w:w="2799" w:type="dxa"/>
          </w:tcPr>
          <w:p w:rsidR="0079065B" w:rsidRDefault="00183572"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1.</w:t>
            </w:r>
          </w:p>
          <w:p w:rsidR="0079065B" w:rsidRDefault="0079065B"/>
          <w:p w:rsidR="0079065B" w:rsidRDefault="00183572"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2.</w:t>
            </w:r>
          </w:p>
        </w:tc>
      </w:tr>
      <w:tr w:rsidR="0079065B">
        <w:trPr>
          <w:trHeight w:val="1220"/>
        </w:trPr>
        <w:tc>
          <w:tcPr>
            <w:tcW w:w="2799" w:type="dxa"/>
          </w:tcPr>
          <w:p w:rsidR="0079065B" w:rsidRDefault="00183572"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#3</w:t>
            </w:r>
          </w:p>
        </w:tc>
        <w:tc>
          <w:tcPr>
            <w:tcW w:w="2799" w:type="dxa"/>
          </w:tcPr>
          <w:p w:rsidR="0079065B" w:rsidRDefault="0079065B"/>
        </w:tc>
        <w:tc>
          <w:tcPr>
            <w:tcW w:w="2799" w:type="dxa"/>
          </w:tcPr>
          <w:p w:rsidR="0079065B" w:rsidRDefault="0079065B"/>
        </w:tc>
        <w:tc>
          <w:tcPr>
            <w:tcW w:w="2799" w:type="dxa"/>
          </w:tcPr>
          <w:p w:rsidR="0079065B" w:rsidRDefault="00183572"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1.</w:t>
            </w:r>
          </w:p>
          <w:p w:rsidR="0079065B" w:rsidRDefault="0079065B"/>
          <w:p w:rsidR="0079065B" w:rsidRDefault="00183572"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2.</w:t>
            </w:r>
          </w:p>
        </w:tc>
      </w:tr>
    </w:tbl>
    <w:p w:rsidR="0079065B" w:rsidRDefault="0079065B"/>
    <w:p w:rsidR="0079065B" w:rsidRDefault="00183572">
      <w:r>
        <w:rPr>
          <w:rFonts w:ascii="Comic Sans MS" w:eastAsia="Comic Sans MS" w:hAnsi="Comic Sans MS" w:cs="Comic Sans MS"/>
          <w:b/>
          <w:sz w:val="24"/>
          <w:szCs w:val="24"/>
        </w:rPr>
        <w:t>Start out by signing…</w:t>
      </w:r>
    </w:p>
    <w:p w:rsidR="0079065B" w:rsidRDefault="00183572"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</w:rPr>
        <w:t>Me tell-you-story my life people three important or cherish.</w:t>
      </w:r>
    </w:p>
    <w:p w:rsidR="0079065B" w:rsidRDefault="00183572">
      <w:r>
        <w:rPr>
          <w:rFonts w:ascii="Comic Sans MS" w:eastAsia="Comic Sans MS" w:hAnsi="Comic Sans MS" w:cs="Comic Sans MS"/>
          <w:sz w:val="24"/>
          <w:szCs w:val="24"/>
        </w:rPr>
        <w:t>1.  Using indexing, point to each person and say your relationship to him/her (my mom, my friend) and spell his/her name.</w:t>
      </w:r>
    </w:p>
    <w:p w:rsidR="0079065B" w:rsidRDefault="00183572">
      <w:r>
        <w:rPr>
          <w:rFonts w:ascii="Comic Sans MS" w:eastAsia="Comic Sans MS" w:hAnsi="Comic Sans MS" w:cs="Comic Sans MS"/>
          <w:sz w:val="24"/>
          <w:szCs w:val="24"/>
        </w:rPr>
        <w:t xml:space="preserve">2.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Set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up each of the remaining categories using Rhetorical sentences.</w:t>
      </w:r>
    </w:p>
    <w:p w:rsidR="0079065B" w:rsidRDefault="00183572"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a.  Jobs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^^ (what?)    </w:t>
      </w:r>
    </w:p>
    <w:p w:rsidR="0079065B" w:rsidRDefault="00183572">
      <w:pPr>
        <w:ind w:firstLine="720"/>
      </w:pPr>
      <w:r>
        <w:rPr>
          <w:rFonts w:ascii="Comic Sans MS" w:eastAsia="Comic Sans MS" w:hAnsi="Comic Sans MS" w:cs="Comic Sans MS"/>
          <w:sz w:val="24"/>
          <w:szCs w:val="24"/>
        </w:rPr>
        <w:t>Indicate if it’s his/her current job o</w:t>
      </w:r>
      <w:r>
        <w:rPr>
          <w:rFonts w:ascii="Comic Sans MS" w:eastAsia="Comic Sans MS" w:hAnsi="Comic Sans MS" w:cs="Comic Sans MS"/>
          <w:sz w:val="24"/>
          <w:szCs w:val="24"/>
        </w:rPr>
        <w:t>r what he/she WANTS to be.</w:t>
      </w:r>
    </w:p>
    <w:p w:rsidR="0079065B" w:rsidRDefault="00183572">
      <w:pPr>
        <w:ind w:firstLine="720"/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b.  My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relationship ^^ (what?)  </w:t>
      </w:r>
    </w:p>
    <w:p w:rsidR="0079065B" w:rsidRDefault="00183572">
      <w:pPr>
        <w:ind w:left="720"/>
      </w:pPr>
      <w:r>
        <w:rPr>
          <w:rFonts w:ascii="Comic Sans MS" w:eastAsia="Comic Sans MS" w:hAnsi="Comic Sans MS" w:cs="Comic Sans MS"/>
          <w:sz w:val="24"/>
          <w:szCs w:val="24"/>
        </w:rPr>
        <w:t>Use two-of-us pointing toward where he/she is ranked on your hand.  Be sure to give the time indicator as well as the relationship status. (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fight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sometimes, have always been close)</w:t>
      </w:r>
    </w:p>
    <w:p w:rsidR="0079065B" w:rsidRDefault="00183572"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c.  Tendency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^</w:t>
      </w:r>
      <w:r>
        <w:rPr>
          <w:rFonts w:ascii="Comic Sans MS" w:eastAsia="Comic Sans MS" w:hAnsi="Comic Sans MS" w:cs="Comic Sans MS"/>
          <w:sz w:val="24"/>
          <w:szCs w:val="24"/>
        </w:rPr>
        <w:t>^ (what?)</w:t>
      </w:r>
    </w:p>
    <w:p w:rsidR="0079065B" w:rsidRDefault="00183572">
      <w:r>
        <w:rPr>
          <w:rFonts w:ascii="Comic Sans MS" w:eastAsia="Comic Sans MS" w:hAnsi="Comic Sans MS" w:cs="Comic Sans MS"/>
          <w:sz w:val="24"/>
          <w:szCs w:val="24"/>
        </w:rPr>
        <w:tab/>
        <w:t>Give two examples of each.  Be sure to shift your body to show that there are two.</w:t>
      </w:r>
    </w:p>
    <w:sectPr w:rsidR="0079065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065B"/>
    <w:rsid w:val="00183572"/>
    <w:rsid w:val="0079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520507-0550-4517-B9D7-97988F3B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Peters</dc:creator>
  <cp:lastModifiedBy>Lori Peters</cp:lastModifiedBy>
  <cp:revision>2</cp:revision>
  <dcterms:created xsi:type="dcterms:W3CDTF">2015-11-02T15:44:00Z</dcterms:created>
  <dcterms:modified xsi:type="dcterms:W3CDTF">2015-11-02T15:44:00Z</dcterms:modified>
</cp:coreProperties>
</file>